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A45" w:rsidRPr="00AA48F7" w:rsidRDefault="005E11BD" w:rsidP="005E1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8F7">
        <w:rPr>
          <w:rFonts w:ascii="Times New Roman" w:hAnsi="Times New Roman" w:cs="Times New Roman"/>
          <w:b/>
          <w:sz w:val="24"/>
          <w:szCs w:val="24"/>
        </w:rPr>
        <w:t>„EDUKACJA REGIONALNA”- METODĄ PROJEKTU</w:t>
      </w:r>
    </w:p>
    <w:p w:rsidR="005E11BD" w:rsidRPr="00AA48F7" w:rsidRDefault="005E11BD" w:rsidP="005E1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8F7">
        <w:rPr>
          <w:rFonts w:ascii="Times New Roman" w:hAnsi="Times New Roman" w:cs="Times New Roman"/>
          <w:b/>
          <w:sz w:val="24"/>
          <w:szCs w:val="24"/>
        </w:rPr>
        <w:t>„KUDOWA ZDRÓJ- MIEJSCE, DO KTÓREGO PRZYJECHALIŚMY</w:t>
      </w:r>
      <w:r w:rsidR="009A4F01" w:rsidRPr="00AA48F7">
        <w:rPr>
          <w:rFonts w:ascii="Times New Roman" w:hAnsi="Times New Roman" w:cs="Times New Roman"/>
          <w:b/>
          <w:sz w:val="24"/>
          <w:szCs w:val="24"/>
        </w:rPr>
        <w:t xml:space="preserve"> NA KURACJĘ</w:t>
      </w:r>
      <w:r w:rsidRPr="00AA48F7">
        <w:rPr>
          <w:rFonts w:ascii="Times New Roman" w:hAnsi="Times New Roman" w:cs="Times New Roman"/>
          <w:b/>
          <w:sz w:val="24"/>
          <w:szCs w:val="24"/>
        </w:rPr>
        <w:t>”</w:t>
      </w:r>
    </w:p>
    <w:p w:rsidR="005E11BD" w:rsidRDefault="005E11BD" w:rsidP="005E11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z wykorzystaniem tablicy multimedialnej</w:t>
      </w:r>
      <w:r w:rsidR="00825043">
        <w:rPr>
          <w:rFonts w:ascii="Times New Roman" w:hAnsi="Times New Roman" w:cs="Times New Roman"/>
          <w:sz w:val="24"/>
          <w:szCs w:val="24"/>
        </w:rPr>
        <w:t>, realizowany przez nauczyciela historii oraz wychowawcę zajęć pozalekcyjnych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E6659" w:rsidRPr="00FE6659" w:rsidRDefault="00FE6659" w:rsidP="005E11BD">
      <w:pPr>
        <w:jc w:val="center"/>
        <w:rPr>
          <w:rFonts w:ascii="Times New Roman" w:hAnsi="Times New Roman" w:cs="Times New Roman"/>
          <w:sz w:val="24"/>
          <w:szCs w:val="24"/>
        </w:rPr>
      </w:pPr>
      <w:r w:rsidRPr="00FE6659">
        <w:rPr>
          <w:rFonts w:ascii="Times New Roman" w:hAnsi="Times New Roman" w:cs="Times New Roman"/>
        </w:rPr>
        <w:t xml:space="preserve">Proponowany projekt ma charakter ogólnoszkolny. Adresatami są uczniowie </w:t>
      </w:r>
      <w:r w:rsidRPr="00FE6659">
        <w:rPr>
          <w:rFonts w:ascii="Times New Roman" w:hAnsi="Times New Roman" w:cs="Times New Roman"/>
        </w:rPr>
        <w:t>klas IV-VIII Szkoły Podstawowej oraz I-III Liceum Ogólnokształcącego.</w:t>
      </w:r>
    </w:p>
    <w:p w:rsidR="005E11BD" w:rsidRDefault="005E11BD" w:rsidP="005E11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11BD" w:rsidRPr="00AA48F7" w:rsidRDefault="005E11BD" w:rsidP="005E11BD">
      <w:pPr>
        <w:rPr>
          <w:rFonts w:ascii="Times New Roman" w:hAnsi="Times New Roman" w:cs="Times New Roman"/>
          <w:b/>
          <w:sz w:val="24"/>
          <w:szCs w:val="24"/>
        </w:rPr>
      </w:pPr>
      <w:r w:rsidRPr="00AA48F7">
        <w:rPr>
          <w:rFonts w:ascii="Times New Roman" w:hAnsi="Times New Roman" w:cs="Times New Roman"/>
          <w:b/>
          <w:sz w:val="24"/>
          <w:szCs w:val="24"/>
        </w:rPr>
        <w:t xml:space="preserve">CELE PROJEKTU: </w:t>
      </w:r>
    </w:p>
    <w:p w:rsidR="005E11BD" w:rsidRPr="009A4F01" w:rsidRDefault="009A4F01" w:rsidP="009A4F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11BD" w:rsidRPr="009A4F01">
        <w:rPr>
          <w:rFonts w:ascii="Times New Roman" w:hAnsi="Times New Roman" w:cs="Times New Roman"/>
          <w:sz w:val="24"/>
          <w:szCs w:val="24"/>
        </w:rPr>
        <w:t>rozwij</w:t>
      </w:r>
      <w:r w:rsidR="005E11BD" w:rsidRPr="009A4F01">
        <w:rPr>
          <w:rFonts w:ascii="Times New Roman" w:hAnsi="Times New Roman" w:cs="Times New Roman"/>
          <w:sz w:val="24"/>
          <w:szCs w:val="24"/>
        </w:rPr>
        <w:t xml:space="preserve">anie wiedzy o kulturze </w:t>
      </w:r>
      <w:r w:rsidR="005E11BD" w:rsidRPr="009A4F01">
        <w:rPr>
          <w:rFonts w:ascii="Times New Roman" w:hAnsi="Times New Roman" w:cs="Times New Roman"/>
          <w:sz w:val="24"/>
          <w:szCs w:val="24"/>
        </w:rPr>
        <w:t xml:space="preserve">regionu i jej związkach z kulturą narodową; </w:t>
      </w:r>
    </w:p>
    <w:p w:rsidR="005E11BD" w:rsidRPr="009A4F01" w:rsidRDefault="009A4F01" w:rsidP="009A4F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11BD" w:rsidRPr="009A4F01">
        <w:rPr>
          <w:rFonts w:ascii="Times New Roman" w:hAnsi="Times New Roman" w:cs="Times New Roman"/>
          <w:sz w:val="24"/>
          <w:szCs w:val="24"/>
        </w:rPr>
        <w:t>nawiązanie kontaktów ze środowiskiem lokal</w:t>
      </w:r>
      <w:r w:rsidRPr="009A4F01">
        <w:rPr>
          <w:rFonts w:ascii="Times New Roman" w:hAnsi="Times New Roman" w:cs="Times New Roman"/>
          <w:sz w:val="24"/>
          <w:szCs w:val="24"/>
        </w:rPr>
        <w:t xml:space="preserve">nym w celu wytworzenia </w:t>
      </w:r>
      <w:r w:rsidR="005E11BD" w:rsidRPr="009A4F01">
        <w:rPr>
          <w:rFonts w:ascii="Times New Roman" w:hAnsi="Times New Roman" w:cs="Times New Roman"/>
          <w:sz w:val="24"/>
          <w:szCs w:val="24"/>
        </w:rPr>
        <w:t>więzi i zrozumienia różnorodnych przynależności człowieka;</w:t>
      </w:r>
    </w:p>
    <w:p w:rsidR="005E11BD" w:rsidRPr="009A4F01" w:rsidRDefault="005E11BD" w:rsidP="009A4F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4F01">
        <w:rPr>
          <w:rFonts w:ascii="Times New Roman" w:hAnsi="Times New Roman" w:cs="Times New Roman"/>
          <w:sz w:val="24"/>
          <w:szCs w:val="24"/>
        </w:rPr>
        <w:t xml:space="preserve"> </w:t>
      </w:r>
      <w:r w:rsidR="009A4F01">
        <w:rPr>
          <w:rFonts w:ascii="Times New Roman" w:hAnsi="Times New Roman" w:cs="Times New Roman"/>
          <w:sz w:val="24"/>
          <w:szCs w:val="24"/>
        </w:rPr>
        <w:t xml:space="preserve">- </w:t>
      </w:r>
      <w:r w:rsidRPr="009A4F01">
        <w:rPr>
          <w:rFonts w:ascii="Times New Roman" w:hAnsi="Times New Roman" w:cs="Times New Roman"/>
          <w:sz w:val="24"/>
          <w:szCs w:val="24"/>
        </w:rPr>
        <w:t xml:space="preserve">kształtowanie postawy szacunku dla polskiego dziedzictwa kulturowego w związku z globalizacją kultury masowej; </w:t>
      </w:r>
    </w:p>
    <w:p w:rsidR="005E11BD" w:rsidRPr="009A4F01" w:rsidRDefault="009A4F01" w:rsidP="009A4F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11BD" w:rsidRPr="009A4F01">
        <w:rPr>
          <w:rFonts w:ascii="Times New Roman" w:hAnsi="Times New Roman" w:cs="Times New Roman"/>
          <w:sz w:val="24"/>
          <w:szCs w:val="24"/>
        </w:rPr>
        <w:t xml:space="preserve">rozbudzenie poczucia przynależności do środowiska lokalnego i regionu; </w:t>
      </w:r>
    </w:p>
    <w:p w:rsidR="005E11BD" w:rsidRPr="009A4F01" w:rsidRDefault="009A4F01" w:rsidP="009A4F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11BD" w:rsidRPr="009A4F01">
        <w:rPr>
          <w:rFonts w:ascii="Times New Roman" w:hAnsi="Times New Roman" w:cs="Times New Roman"/>
          <w:sz w:val="24"/>
          <w:szCs w:val="24"/>
        </w:rPr>
        <w:t xml:space="preserve">kształcenie </w:t>
      </w:r>
      <w:r w:rsidRPr="009A4F01">
        <w:rPr>
          <w:rFonts w:ascii="Times New Roman" w:hAnsi="Times New Roman" w:cs="Times New Roman"/>
          <w:sz w:val="24"/>
          <w:szCs w:val="24"/>
        </w:rPr>
        <w:t xml:space="preserve">i rozwijanie </w:t>
      </w:r>
      <w:r w:rsidR="005E11BD" w:rsidRPr="009A4F01">
        <w:rPr>
          <w:rFonts w:ascii="Times New Roman" w:hAnsi="Times New Roman" w:cs="Times New Roman"/>
          <w:sz w:val="24"/>
          <w:szCs w:val="24"/>
        </w:rPr>
        <w:t xml:space="preserve">umiejętności pracy w grupach; </w:t>
      </w:r>
    </w:p>
    <w:p w:rsidR="005E11BD" w:rsidRPr="009A4F01" w:rsidRDefault="009A4F01" w:rsidP="009A4F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11BD" w:rsidRPr="009A4F01">
        <w:rPr>
          <w:rFonts w:ascii="Times New Roman" w:hAnsi="Times New Roman" w:cs="Times New Roman"/>
          <w:sz w:val="24"/>
          <w:szCs w:val="24"/>
        </w:rPr>
        <w:t>przygotowanie do samodzielnego poszukiw</w:t>
      </w:r>
      <w:r w:rsidRPr="009A4F01">
        <w:rPr>
          <w:rFonts w:ascii="Times New Roman" w:hAnsi="Times New Roman" w:cs="Times New Roman"/>
          <w:sz w:val="24"/>
          <w:szCs w:val="24"/>
        </w:rPr>
        <w:t xml:space="preserve">ania informacji na temat </w:t>
      </w:r>
      <w:r w:rsidR="005E11BD" w:rsidRPr="009A4F01">
        <w:rPr>
          <w:rFonts w:ascii="Times New Roman" w:hAnsi="Times New Roman" w:cs="Times New Roman"/>
          <w:sz w:val="24"/>
          <w:szCs w:val="24"/>
        </w:rPr>
        <w:t>miejscowości</w:t>
      </w:r>
      <w:r w:rsidRPr="009A4F01">
        <w:rPr>
          <w:rFonts w:ascii="Times New Roman" w:hAnsi="Times New Roman" w:cs="Times New Roman"/>
          <w:sz w:val="24"/>
          <w:szCs w:val="24"/>
        </w:rPr>
        <w:t>, w której uczeń przebywa na kuracji</w:t>
      </w:r>
      <w:r w:rsidR="005E11BD" w:rsidRPr="009A4F01">
        <w:rPr>
          <w:rFonts w:ascii="Times New Roman" w:hAnsi="Times New Roman" w:cs="Times New Roman"/>
          <w:sz w:val="24"/>
          <w:szCs w:val="24"/>
        </w:rPr>
        <w:t>;</w:t>
      </w:r>
    </w:p>
    <w:p w:rsidR="005E11BD" w:rsidRPr="009A4F01" w:rsidRDefault="009A4F01" w:rsidP="009A4F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11BD" w:rsidRPr="009A4F01">
        <w:rPr>
          <w:rFonts w:ascii="Times New Roman" w:hAnsi="Times New Roman" w:cs="Times New Roman"/>
          <w:sz w:val="24"/>
          <w:szCs w:val="24"/>
        </w:rPr>
        <w:t xml:space="preserve">doskonalenie umiejętności selekcji ważnych informacji; </w:t>
      </w:r>
    </w:p>
    <w:p w:rsidR="005E11BD" w:rsidRPr="009A4F01" w:rsidRDefault="009A4F01" w:rsidP="009A4F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11BD" w:rsidRPr="009A4F01">
        <w:rPr>
          <w:rFonts w:ascii="Times New Roman" w:hAnsi="Times New Roman" w:cs="Times New Roman"/>
          <w:sz w:val="24"/>
          <w:szCs w:val="24"/>
        </w:rPr>
        <w:t xml:space="preserve">poszerzenie zainteresowań i wyobraźni twórczej ucznia; </w:t>
      </w:r>
    </w:p>
    <w:p w:rsidR="005E11BD" w:rsidRPr="009A4F01" w:rsidRDefault="009A4F01" w:rsidP="009A4F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4F01">
        <w:rPr>
          <w:rFonts w:ascii="Times New Roman" w:hAnsi="Times New Roman" w:cs="Times New Roman"/>
          <w:sz w:val="24"/>
          <w:szCs w:val="24"/>
        </w:rPr>
        <w:t xml:space="preserve">- </w:t>
      </w:r>
      <w:r w:rsidR="005E11BD" w:rsidRPr="009A4F01">
        <w:rPr>
          <w:rFonts w:ascii="Times New Roman" w:hAnsi="Times New Roman" w:cs="Times New Roman"/>
          <w:sz w:val="24"/>
          <w:szCs w:val="24"/>
        </w:rPr>
        <w:t>rozbudzanie po</w:t>
      </w:r>
      <w:r w:rsidRPr="009A4F01">
        <w:rPr>
          <w:rFonts w:ascii="Times New Roman" w:hAnsi="Times New Roman" w:cs="Times New Roman"/>
          <w:sz w:val="24"/>
          <w:szCs w:val="24"/>
        </w:rPr>
        <w:t>staw badawczych i innowacyjnych;</w:t>
      </w:r>
    </w:p>
    <w:p w:rsidR="009A4F01" w:rsidRPr="009A4F01" w:rsidRDefault="009A4F01" w:rsidP="009A4F01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A4F01">
        <w:rPr>
          <w:rFonts w:ascii="Times New Roman" w:hAnsi="Times New Roman" w:cs="Times New Roman"/>
          <w:sz w:val="24"/>
          <w:szCs w:val="24"/>
        </w:rPr>
        <w:t xml:space="preserve">- </w:t>
      </w:r>
      <w:r w:rsidRPr="009A4F01">
        <w:rPr>
          <w:rFonts w:ascii="Times New Roman" w:hAnsi="Times New Roman" w:cs="Times New Roman"/>
          <w:sz w:val="24"/>
          <w:szCs w:val="24"/>
          <w:shd w:val="clear" w:color="auto" w:fill="FFFFFF"/>
        </w:rPr>
        <w:t>integracja wewnątrzszkolna uczniów i nauczycieli,</w:t>
      </w:r>
      <w:r w:rsidRPr="009A4F01">
        <w:rPr>
          <w:rFonts w:ascii="Times New Roman" w:hAnsi="Times New Roman" w:cs="Times New Roman"/>
          <w:sz w:val="24"/>
          <w:szCs w:val="24"/>
        </w:rPr>
        <w:br/>
      </w:r>
      <w:r w:rsidRPr="009A4F01">
        <w:rPr>
          <w:rFonts w:ascii="Times New Roman" w:hAnsi="Times New Roman" w:cs="Times New Roman"/>
          <w:sz w:val="24"/>
          <w:szCs w:val="24"/>
          <w:shd w:val="clear" w:color="auto" w:fill="FFFFFF"/>
        </w:rPr>
        <w:t>- rozwijanie indywidualnych uzdolnień uczniów</w:t>
      </w:r>
    </w:p>
    <w:p w:rsidR="009A4F01" w:rsidRPr="00AA48F7" w:rsidRDefault="00AA48F7" w:rsidP="00AA48F7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przygotowanie </w:t>
      </w:r>
      <w:r w:rsidR="009A4F01" w:rsidRPr="009A4F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do publicznych wystąpień,</w:t>
      </w:r>
      <w:r w:rsidR="009A4F01" w:rsidRPr="009A4F01">
        <w:rPr>
          <w:rFonts w:ascii="Times New Roman" w:hAnsi="Times New Roman" w:cs="Times New Roman"/>
          <w:sz w:val="24"/>
          <w:szCs w:val="24"/>
        </w:rPr>
        <w:br/>
      </w:r>
      <w:r w:rsidRPr="00AA48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uczenie </w:t>
      </w:r>
      <w:r w:rsidR="009A4F01" w:rsidRPr="00AA48F7">
        <w:rPr>
          <w:rFonts w:ascii="Times New Roman" w:hAnsi="Times New Roman" w:cs="Times New Roman"/>
          <w:sz w:val="24"/>
          <w:szCs w:val="24"/>
          <w:shd w:val="clear" w:color="auto" w:fill="FFFFFF"/>
        </w:rPr>
        <w:t>odpowiedzialności za powierzone zadania.</w:t>
      </w:r>
    </w:p>
    <w:p w:rsidR="00AA48F7" w:rsidRPr="00AA48F7" w:rsidRDefault="00AA48F7" w:rsidP="00AA48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48F7">
        <w:rPr>
          <w:rFonts w:ascii="Times New Roman" w:hAnsi="Times New Roman" w:cs="Times New Roman"/>
          <w:b/>
          <w:sz w:val="24"/>
          <w:szCs w:val="24"/>
        </w:rPr>
        <w:t>METODY PRACY:</w:t>
      </w:r>
      <w:r w:rsidRPr="00AA48F7">
        <w:rPr>
          <w:rFonts w:ascii="Times New Roman" w:hAnsi="Times New Roman" w:cs="Times New Roman"/>
          <w:sz w:val="24"/>
          <w:szCs w:val="24"/>
        </w:rPr>
        <w:t xml:space="preserve"> słowne, oglądowe, problemowe, działalności praktycznej. </w:t>
      </w:r>
    </w:p>
    <w:p w:rsidR="00AA48F7" w:rsidRPr="00AA48F7" w:rsidRDefault="00AA48F7" w:rsidP="00AA48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48F7">
        <w:rPr>
          <w:rFonts w:ascii="Times New Roman" w:hAnsi="Times New Roman" w:cs="Times New Roman"/>
          <w:b/>
          <w:sz w:val="24"/>
          <w:szCs w:val="24"/>
        </w:rPr>
        <w:t>ZAS TRWANIA PROJEKTU</w:t>
      </w:r>
      <w:r>
        <w:rPr>
          <w:rFonts w:ascii="Times New Roman" w:hAnsi="Times New Roman" w:cs="Times New Roman"/>
          <w:sz w:val="24"/>
          <w:szCs w:val="24"/>
        </w:rPr>
        <w:t>: 21 dni</w:t>
      </w:r>
      <w:r w:rsidRPr="00AA48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659" w:rsidRDefault="00FE6659" w:rsidP="00AA48F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E6659" w:rsidRDefault="00FE6659" w:rsidP="00AA48F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50174" w:rsidRDefault="00AA48F7" w:rsidP="00AA48F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A48F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GŁÓWNE ZADANIA </w:t>
      </w:r>
    </w:p>
    <w:p w:rsidR="00350174" w:rsidRDefault="00350174" w:rsidP="00AA48F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50174" w:rsidRDefault="00AA48F7" w:rsidP="00AA48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48F7">
        <w:rPr>
          <w:rFonts w:ascii="Times New Roman" w:hAnsi="Times New Roman" w:cs="Times New Roman"/>
          <w:b/>
          <w:sz w:val="24"/>
          <w:szCs w:val="24"/>
        </w:rPr>
        <w:t>ETAP PIERWSZY</w:t>
      </w:r>
      <w:r w:rsidRPr="00AA48F7">
        <w:rPr>
          <w:rFonts w:ascii="Times New Roman" w:hAnsi="Times New Roman" w:cs="Times New Roman"/>
          <w:b/>
          <w:sz w:val="24"/>
          <w:szCs w:val="24"/>
        </w:rPr>
        <w:t>:</w:t>
      </w:r>
      <w:r w:rsidRPr="00AA48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8F7" w:rsidRDefault="00AA48F7" w:rsidP="00AA48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Zapoznanie uczniów z historią Kudowy Zdroju, poprzez oglądanie prezentacji multimedialnej przygotowanej przez nauczyciela historii oraz </w:t>
      </w:r>
      <w:r w:rsidR="00825043">
        <w:rPr>
          <w:rFonts w:ascii="Times New Roman" w:hAnsi="Times New Roman" w:cs="Times New Roman"/>
          <w:sz w:val="24"/>
          <w:szCs w:val="24"/>
        </w:rPr>
        <w:t>przygotowanie gazetek, folderów i własnych prezentacji multimedialnych uczniów o miejscu, w którym przebywają.</w:t>
      </w:r>
    </w:p>
    <w:p w:rsidR="00825043" w:rsidRPr="00350174" w:rsidRDefault="00825043" w:rsidP="0082504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50174">
        <w:rPr>
          <w:rFonts w:ascii="Times New Roman" w:hAnsi="Times New Roman" w:cs="Times New Roman"/>
          <w:b/>
          <w:sz w:val="24"/>
          <w:szCs w:val="24"/>
        </w:rPr>
        <w:t>FORMY REALIZACJI ZADANIA</w:t>
      </w:r>
    </w:p>
    <w:p w:rsidR="00825043" w:rsidRDefault="00825043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25043">
        <w:rPr>
          <w:rFonts w:ascii="Times New Roman" w:hAnsi="Times New Roman" w:cs="Times New Roman"/>
          <w:sz w:val="24"/>
          <w:szCs w:val="24"/>
        </w:rPr>
        <w:t xml:space="preserve">Zbieranie informacji </w:t>
      </w:r>
      <w:r w:rsidR="00350174">
        <w:rPr>
          <w:rFonts w:ascii="Times New Roman" w:hAnsi="Times New Roman" w:cs="Times New Roman"/>
          <w:sz w:val="24"/>
          <w:szCs w:val="24"/>
        </w:rPr>
        <w:t>dotyczących miejsca pobytu</w:t>
      </w:r>
      <w:r w:rsidR="00FE6659">
        <w:rPr>
          <w:rFonts w:ascii="Times New Roman" w:hAnsi="Times New Roman" w:cs="Times New Roman"/>
          <w:sz w:val="24"/>
          <w:szCs w:val="24"/>
        </w:rPr>
        <w:t xml:space="preserve">.( podczas pieszych wycieczek po Kudowie i okolicy podczas popołudniowych zajęć, przejażdżki </w:t>
      </w:r>
      <w:proofErr w:type="spellStart"/>
      <w:r w:rsidR="00FE6659">
        <w:rPr>
          <w:rFonts w:ascii="Times New Roman" w:hAnsi="Times New Roman" w:cs="Times New Roman"/>
          <w:sz w:val="24"/>
          <w:szCs w:val="24"/>
        </w:rPr>
        <w:t>melexem</w:t>
      </w:r>
      <w:proofErr w:type="spellEnd"/>
      <w:r w:rsidR="00210AEC">
        <w:rPr>
          <w:rFonts w:ascii="Times New Roman" w:hAnsi="Times New Roman" w:cs="Times New Roman"/>
          <w:sz w:val="24"/>
          <w:szCs w:val="24"/>
        </w:rPr>
        <w:t xml:space="preserve">, </w:t>
      </w:r>
      <w:r w:rsidR="00FE6659">
        <w:rPr>
          <w:rFonts w:ascii="Times New Roman" w:hAnsi="Times New Roman" w:cs="Times New Roman"/>
          <w:sz w:val="24"/>
          <w:szCs w:val="24"/>
        </w:rPr>
        <w:t xml:space="preserve"> informacji </w:t>
      </w:r>
      <w:r w:rsidR="00210AE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E6659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FE6659">
        <w:rPr>
          <w:rFonts w:ascii="Times New Roman" w:hAnsi="Times New Roman" w:cs="Times New Roman"/>
          <w:sz w:val="24"/>
          <w:szCs w:val="24"/>
        </w:rPr>
        <w:t>internetu</w:t>
      </w:r>
      <w:proofErr w:type="spellEnd"/>
      <w:r w:rsidR="00FE6659">
        <w:rPr>
          <w:rFonts w:ascii="Times New Roman" w:hAnsi="Times New Roman" w:cs="Times New Roman"/>
          <w:sz w:val="24"/>
          <w:szCs w:val="24"/>
        </w:rPr>
        <w:t xml:space="preserve"> a także z lokalnych czasopism i informatorów ).</w:t>
      </w:r>
    </w:p>
    <w:p w:rsidR="00350174" w:rsidRDefault="00825043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5043">
        <w:rPr>
          <w:rFonts w:ascii="Times New Roman" w:hAnsi="Times New Roman" w:cs="Times New Roman"/>
          <w:sz w:val="24"/>
          <w:szCs w:val="24"/>
        </w:rPr>
        <w:t xml:space="preserve">2. Selekcjonowanie i wybór informacji </w:t>
      </w:r>
      <w:r w:rsidR="00350174">
        <w:rPr>
          <w:rFonts w:ascii="Times New Roman" w:hAnsi="Times New Roman" w:cs="Times New Roman"/>
          <w:sz w:val="24"/>
          <w:szCs w:val="24"/>
        </w:rPr>
        <w:t>potrzebnych do tworzenia gazetek</w:t>
      </w:r>
      <w:r w:rsidRPr="00825043">
        <w:rPr>
          <w:rFonts w:ascii="Times New Roman" w:hAnsi="Times New Roman" w:cs="Times New Roman"/>
          <w:sz w:val="24"/>
          <w:szCs w:val="24"/>
        </w:rPr>
        <w:t xml:space="preserve"> i folderów. </w:t>
      </w:r>
    </w:p>
    <w:p w:rsidR="00350174" w:rsidRDefault="00825043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5043">
        <w:rPr>
          <w:rFonts w:ascii="Times New Roman" w:hAnsi="Times New Roman" w:cs="Times New Roman"/>
          <w:sz w:val="24"/>
          <w:szCs w:val="24"/>
        </w:rPr>
        <w:t>3. Z</w:t>
      </w:r>
      <w:r w:rsidR="00CE3FF2">
        <w:rPr>
          <w:rFonts w:ascii="Times New Roman" w:hAnsi="Times New Roman" w:cs="Times New Roman"/>
          <w:sz w:val="24"/>
          <w:szCs w:val="24"/>
        </w:rPr>
        <w:t>redagowanie z pomocą nauczycieli</w:t>
      </w:r>
      <w:r w:rsidRPr="00825043">
        <w:rPr>
          <w:rFonts w:ascii="Times New Roman" w:hAnsi="Times New Roman" w:cs="Times New Roman"/>
          <w:sz w:val="24"/>
          <w:szCs w:val="24"/>
        </w:rPr>
        <w:t xml:space="preserve"> tekstów. </w:t>
      </w:r>
    </w:p>
    <w:p w:rsidR="00350174" w:rsidRDefault="00825043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5043">
        <w:rPr>
          <w:rFonts w:ascii="Times New Roman" w:hAnsi="Times New Roman" w:cs="Times New Roman"/>
          <w:sz w:val="24"/>
          <w:szCs w:val="24"/>
        </w:rPr>
        <w:t xml:space="preserve">4. Ekspozycja prac. </w:t>
      </w:r>
    </w:p>
    <w:p w:rsidR="00825043" w:rsidRDefault="00825043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5043">
        <w:rPr>
          <w:rFonts w:ascii="Times New Roman" w:hAnsi="Times New Roman" w:cs="Times New Roman"/>
          <w:sz w:val="24"/>
          <w:szCs w:val="24"/>
        </w:rPr>
        <w:t>5. Przygotowanie prezentacji multimedial</w:t>
      </w:r>
      <w:r w:rsidR="00350174">
        <w:rPr>
          <w:rFonts w:ascii="Times New Roman" w:hAnsi="Times New Roman" w:cs="Times New Roman"/>
          <w:sz w:val="24"/>
          <w:szCs w:val="24"/>
        </w:rPr>
        <w:t>nej o</w:t>
      </w:r>
      <w:r w:rsidR="00FE6659">
        <w:rPr>
          <w:rFonts w:ascii="Times New Roman" w:hAnsi="Times New Roman" w:cs="Times New Roman"/>
          <w:sz w:val="24"/>
          <w:szCs w:val="24"/>
        </w:rPr>
        <w:t xml:space="preserve"> walorach</w:t>
      </w:r>
      <w:r w:rsidR="00350174">
        <w:rPr>
          <w:rFonts w:ascii="Times New Roman" w:hAnsi="Times New Roman" w:cs="Times New Roman"/>
          <w:sz w:val="24"/>
          <w:szCs w:val="24"/>
        </w:rPr>
        <w:t xml:space="preserve"> </w:t>
      </w:r>
      <w:r w:rsidRPr="00825043">
        <w:rPr>
          <w:rFonts w:ascii="Times New Roman" w:hAnsi="Times New Roman" w:cs="Times New Roman"/>
          <w:sz w:val="24"/>
          <w:szCs w:val="24"/>
        </w:rPr>
        <w:t>kulturowych miejscowości i najbliższej okolicy.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50174">
        <w:rPr>
          <w:rFonts w:ascii="Times New Roman" w:hAnsi="Times New Roman" w:cs="Times New Roman"/>
          <w:b/>
          <w:sz w:val="24"/>
          <w:szCs w:val="24"/>
        </w:rPr>
        <w:t>ETAP DRUGI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>Ogłoszenie i przeprowadzenie konkursu</w:t>
      </w:r>
      <w:r w:rsidRPr="00350174">
        <w:rPr>
          <w:rFonts w:ascii="Times New Roman" w:hAnsi="Times New Roman" w:cs="Times New Roman"/>
          <w:sz w:val="24"/>
          <w:szCs w:val="24"/>
        </w:rPr>
        <w:t xml:space="preserve"> wiedzy o Kudowie Zdroju</w:t>
      </w:r>
    </w:p>
    <w:p w:rsidR="00FE6659" w:rsidRPr="00350174" w:rsidRDefault="00FE6659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50174">
        <w:rPr>
          <w:rFonts w:ascii="Times New Roman" w:hAnsi="Times New Roman" w:cs="Times New Roman"/>
          <w:b/>
          <w:sz w:val="24"/>
          <w:szCs w:val="24"/>
        </w:rPr>
        <w:t>FORMY REALIZACJI ZADANIA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1. Opracowanie regulaminu konkursu. 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>2. Rozpowszechnienie informacji o konkursie w szkole.</w:t>
      </w:r>
    </w:p>
    <w:p w:rsidR="00CE3FF2" w:rsidRDefault="00350174" w:rsidP="0035017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3. Ustalenie składu komisji konkursowej. </w:t>
      </w:r>
    </w:p>
    <w:p w:rsidR="00FE6659" w:rsidRPr="00350174" w:rsidRDefault="00FE6659" w:rsidP="00FE66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>4. Ogłoszenie wyników, wręczenie nagród.</w:t>
      </w:r>
    </w:p>
    <w:p w:rsidR="00FE6659" w:rsidRDefault="00FE6659" w:rsidP="0035017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E6659" w:rsidRDefault="00FE6659" w:rsidP="0035017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E6659" w:rsidRDefault="00FE6659" w:rsidP="0035017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174" w:rsidRPr="00350174" w:rsidRDefault="00350174" w:rsidP="0035017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50174">
        <w:rPr>
          <w:rFonts w:ascii="Times New Roman" w:hAnsi="Times New Roman" w:cs="Times New Roman"/>
          <w:b/>
          <w:sz w:val="24"/>
          <w:szCs w:val="24"/>
        </w:rPr>
        <w:lastRenderedPageBreak/>
        <w:t>ETAP TRZECI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50174" w:rsidRDefault="00350174" w:rsidP="00350174">
      <w:pPr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 Prezentacja projektu: </w:t>
      </w:r>
    </w:p>
    <w:p w:rsidR="00CE3FF2" w:rsidRDefault="00CE3FF2" w:rsidP="00350174">
      <w:pPr>
        <w:rPr>
          <w:rFonts w:ascii="Times New Roman" w:hAnsi="Times New Roman" w:cs="Times New Roman"/>
          <w:sz w:val="24"/>
          <w:szCs w:val="24"/>
        </w:rPr>
      </w:pPr>
    </w:p>
    <w:p w:rsidR="00350174" w:rsidRPr="00350174" w:rsidRDefault="00350174" w:rsidP="00350174">
      <w:pPr>
        <w:rPr>
          <w:rFonts w:ascii="Times New Roman" w:hAnsi="Times New Roman" w:cs="Times New Roman"/>
          <w:b/>
          <w:sz w:val="24"/>
          <w:szCs w:val="24"/>
        </w:rPr>
      </w:pPr>
      <w:r w:rsidRPr="00350174">
        <w:rPr>
          <w:rFonts w:ascii="Times New Roman" w:hAnsi="Times New Roman" w:cs="Times New Roman"/>
          <w:b/>
          <w:sz w:val="24"/>
          <w:szCs w:val="24"/>
        </w:rPr>
        <w:t>„KUDOWA ZDRÓJ- MIEJSCE, DO KTÓREGO PRZYJECHALIŚMY NA KURACJĘ”</w:t>
      </w:r>
    </w:p>
    <w:p w:rsidR="00350174" w:rsidRPr="00350174" w:rsidRDefault="00350174" w:rsidP="0035017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>1. Przygoto</w:t>
      </w:r>
      <w:r w:rsidRPr="00350174">
        <w:rPr>
          <w:rFonts w:ascii="Times New Roman" w:hAnsi="Times New Roman" w:cs="Times New Roman"/>
          <w:sz w:val="24"/>
          <w:szCs w:val="24"/>
        </w:rPr>
        <w:t xml:space="preserve">wanie scenariusza uroczystości. 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>2. Wykonanie zaproszenia- plakatu.</w:t>
      </w:r>
    </w:p>
    <w:p w:rsid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3. Prezentacja wykonanych zadań. </w:t>
      </w:r>
    </w:p>
    <w:p w:rsidR="00350174" w:rsidRDefault="00FE6659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50174" w:rsidRPr="00350174">
        <w:rPr>
          <w:rFonts w:ascii="Times New Roman" w:hAnsi="Times New Roman" w:cs="Times New Roman"/>
          <w:sz w:val="24"/>
          <w:szCs w:val="24"/>
        </w:rPr>
        <w:t xml:space="preserve">. Podsumowanie projektu, ocena. </w:t>
      </w:r>
    </w:p>
    <w:p w:rsidR="00FE6659" w:rsidRDefault="00FE6659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E6659" w:rsidRPr="00350174" w:rsidRDefault="00FE6659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50174">
        <w:rPr>
          <w:rFonts w:ascii="Times New Roman" w:hAnsi="Times New Roman" w:cs="Times New Roman"/>
          <w:b/>
          <w:sz w:val="24"/>
          <w:szCs w:val="24"/>
        </w:rPr>
        <w:t xml:space="preserve">SPODZIEWANE EFEKTY: 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• integracja społeczności szkolnej i klasowej; 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• wzmocnienie związków emocjonalnych ze środowiskiem lokalnym; 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>• wzros</w:t>
      </w:r>
      <w:r w:rsidR="00CE3FF2">
        <w:rPr>
          <w:rFonts w:ascii="Times New Roman" w:hAnsi="Times New Roman" w:cs="Times New Roman"/>
          <w:sz w:val="24"/>
          <w:szCs w:val="24"/>
        </w:rPr>
        <w:t>t zainteresowania historią  miejscowości i wiedzy o</w:t>
      </w:r>
      <w:r w:rsidRPr="00350174">
        <w:rPr>
          <w:rFonts w:ascii="Times New Roman" w:hAnsi="Times New Roman" w:cs="Times New Roman"/>
          <w:sz w:val="24"/>
          <w:szCs w:val="24"/>
        </w:rPr>
        <w:t xml:space="preserve"> środowisku (przyroda, kultura, tradycja, zajęcia mieszkańców); 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• umiejętność współpracy w grupie, wzajemna pomoc w sytuacjach trudnych; 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>- umiejętność autoprezentacji;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• nabycie umiejętności plastycznych i graficznych; 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• umiejętność korzystania z różnych źródeł informacji; 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• pogłębienie zainteresowań uczniów; 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• przygotowanie do aktywnego uczestnictwa w kulturze; </w:t>
      </w:r>
    </w:p>
    <w:p w:rsidR="00350174" w:rsidRPr="00350174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 xml:space="preserve">• nabycie przez uczniów umiejętności efektywnego poszukiwania właściwych informacji; </w:t>
      </w:r>
    </w:p>
    <w:p w:rsidR="00CE3FF2" w:rsidRPr="00FE6659" w:rsidRDefault="00350174" w:rsidP="0082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0174">
        <w:rPr>
          <w:rFonts w:ascii="Times New Roman" w:hAnsi="Times New Roman" w:cs="Times New Roman"/>
          <w:sz w:val="24"/>
          <w:szCs w:val="24"/>
        </w:rPr>
        <w:t>• dostrzeganie walorów miej</w:t>
      </w:r>
      <w:r w:rsidR="00CE3FF2">
        <w:rPr>
          <w:rFonts w:ascii="Times New Roman" w:hAnsi="Times New Roman" w:cs="Times New Roman"/>
          <w:sz w:val="24"/>
          <w:szCs w:val="24"/>
        </w:rPr>
        <w:t>sca, w którym uczniowie przebywają</w:t>
      </w:r>
    </w:p>
    <w:p w:rsidR="00CE3FF2" w:rsidRDefault="00CE3FF2" w:rsidP="00825043">
      <w:pPr>
        <w:spacing w:line="360" w:lineRule="auto"/>
        <w:rPr>
          <w:rFonts w:ascii="Verdana" w:hAnsi="Verdana"/>
          <w:color w:val="000000"/>
          <w:sz w:val="17"/>
          <w:szCs w:val="17"/>
          <w:shd w:val="clear" w:color="auto" w:fill="FFFFFF"/>
        </w:rPr>
      </w:pPr>
    </w:p>
    <w:p w:rsidR="00CE3FF2" w:rsidRDefault="00CE3FF2" w:rsidP="00825043">
      <w:pPr>
        <w:spacing w:line="360" w:lineRule="auto"/>
        <w:rPr>
          <w:rFonts w:ascii="Verdana" w:hAnsi="Verdana"/>
          <w:color w:val="000000"/>
          <w:sz w:val="17"/>
          <w:szCs w:val="17"/>
          <w:shd w:val="clear" w:color="auto" w:fill="FFFFFF"/>
        </w:rPr>
      </w:pPr>
    </w:p>
    <w:p w:rsidR="00CE3FF2" w:rsidRPr="00CE3FF2" w:rsidRDefault="00CE3FF2" w:rsidP="00CE3F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KRYTERIA OCENIANIA:</w:t>
      </w:r>
      <w:r w:rsidRPr="00CE3FF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Jury za folder, 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gazetkę i 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przygoto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waną 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może przyznać</w:t>
      </w:r>
      <w:r w:rsidRPr="00CE3F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 pkt, biorąc pod uwagę:</w:t>
      </w:r>
      <w:r w:rsidRPr="00CE3FF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różnorodność wykorzysty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wanych źródeł informacji (0 - 10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pkt.),</w:t>
      </w:r>
      <w:r w:rsidRPr="00CE3FF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pomysłowość i t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echnikę wykonania folderu (0 - 10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pkt.),</w:t>
      </w:r>
      <w:r w:rsidRPr="00CE3FF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formę preze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ntacji (0 - 10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pkt.),</w:t>
      </w:r>
      <w:r w:rsidRPr="00CE3FF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wkład pracy poszc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zególnych członków grupy (0 - 10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pkt.)</w:t>
      </w:r>
    </w:p>
    <w:p w:rsidR="009A4F01" w:rsidRPr="00CE3FF2" w:rsidRDefault="009A4F01" w:rsidP="00CE3F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E3FF2" w:rsidRDefault="00CE3FF2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EWALUACJA:</w:t>
      </w:r>
      <w:r w:rsidRPr="00CE3F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10A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Opinie</w:t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10A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nauczycieli i pozostałych uczestników turnusu.</w:t>
      </w:r>
      <w:r w:rsidRPr="00CE3FF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E3F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Samoocena działań uczniów.</w:t>
      </w: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FE6659" w:rsidP="00CE3FF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6659" w:rsidRDefault="00210AEC" w:rsidP="00CE3F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ZAŁĄCZNIK 1</w:t>
      </w:r>
    </w:p>
    <w:p w:rsidR="00210AEC" w:rsidRDefault="00210AEC" w:rsidP="00CE3F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PREZENTACJA MULTIMEDIALNA</w:t>
      </w:r>
    </w:p>
    <w:p w:rsidR="00210AEC" w:rsidRDefault="00210AEC" w:rsidP="00CE3F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2</w:t>
      </w:r>
    </w:p>
    <w:p w:rsidR="00210AEC" w:rsidRPr="00CE3FF2" w:rsidRDefault="00210AEC" w:rsidP="00CE3F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TEKST KONKURSU WIEDZY O KUDOWIE ZDROJU</w:t>
      </w:r>
      <w:bookmarkStart w:id="0" w:name="_GoBack"/>
      <w:bookmarkEnd w:id="0"/>
    </w:p>
    <w:sectPr w:rsidR="00210AEC" w:rsidRPr="00CE3F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>
    <w:nsid w:val="3366006F"/>
    <w:multiLevelType w:val="hybridMultilevel"/>
    <w:tmpl w:val="A162C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7B0BF6"/>
    <w:multiLevelType w:val="hybridMultilevel"/>
    <w:tmpl w:val="3906E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1BD"/>
    <w:rsid w:val="00210AEC"/>
    <w:rsid w:val="00350174"/>
    <w:rsid w:val="005E11BD"/>
    <w:rsid w:val="00825043"/>
    <w:rsid w:val="009A4F01"/>
    <w:rsid w:val="00AA48F7"/>
    <w:rsid w:val="00CE3FF2"/>
    <w:rsid w:val="00D15A45"/>
    <w:rsid w:val="00FE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BC2F9-3585-4A53-AB88-1EC3FA9C1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4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566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cp:keywords/>
  <dc:description/>
  <cp:lastModifiedBy>Iza</cp:lastModifiedBy>
  <cp:revision>1</cp:revision>
  <dcterms:created xsi:type="dcterms:W3CDTF">2020-01-30T14:30:00Z</dcterms:created>
  <dcterms:modified xsi:type="dcterms:W3CDTF">2020-01-30T15:47:00Z</dcterms:modified>
</cp:coreProperties>
</file>